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717B9A" w:rsidRPr="008E2A91" w:rsidTr="00717B9A">
        <w:trPr>
          <w:trHeight w:val="2217"/>
        </w:trPr>
        <w:tc>
          <w:tcPr>
            <w:tcW w:w="5328" w:type="dxa"/>
            <w:vAlign w:val="center"/>
          </w:tcPr>
          <w:p w:rsidR="00717B9A" w:rsidRPr="00F0797B" w:rsidRDefault="00FA49AD" w:rsidP="00717B9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94130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94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717B9A" w:rsidRDefault="00717B9A" w:rsidP="00717B9A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717B9A" w:rsidRPr="00F0797B" w:rsidRDefault="00717B9A" w:rsidP="00717B9A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717B9A" w:rsidRPr="00F0797B" w:rsidRDefault="00717B9A" w:rsidP="00717B9A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717B9A" w:rsidRPr="0063521B" w:rsidRDefault="00717B9A" w:rsidP="00717B9A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717B9A" w:rsidRPr="0063521B" w:rsidRDefault="001D1964" w:rsidP="00717B9A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r>
              <w:fldChar w:fldCharType="begin"/>
            </w:r>
            <w:r w:rsidRPr="008E2A91">
              <w:rPr>
                <w:lang w:val="en-US"/>
              </w:rPr>
              <w:instrText>HYPERLINK "http://www.mho.by"</w:instrText>
            </w:r>
            <w:r>
              <w:fldChar w:fldCharType="separate"/>
            </w:r>
            <w:r w:rsidR="00717B9A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www</w:t>
            </w:r>
            <w:r w:rsidR="00717B9A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717B9A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mho</w:t>
            </w:r>
            <w:r w:rsidR="00717B9A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717B9A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by</w:t>
            </w:r>
            <w:r>
              <w:fldChar w:fldCharType="end"/>
            </w:r>
            <w:r w:rsidR="00377153" w:rsidRPr="00377153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717B9A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 w:rsidRPr="008E2A91">
              <w:rPr>
                <w:lang w:val="en-US"/>
              </w:rPr>
              <w:instrText>HYPERLINK "mailto:info@mho.by"</w:instrText>
            </w:r>
            <w:r>
              <w:fldChar w:fldCharType="separate"/>
            </w:r>
            <w:r w:rsidR="00B93BAE">
              <w:rPr>
                <w:rStyle w:val="a3"/>
                <w:b/>
                <w:i/>
                <w:sz w:val="28"/>
                <w:szCs w:val="28"/>
                <w:lang w:val="en-US"/>
              </w:rPr>
              <w:t>info@mho.by</w:t>
            </w:r>
            <w:r>
              <w:fldChar w:fldCharType="end"/>
            </w:r>
          </w:p>
        </w:tc>
      </w:tr>
    </w:tbl>
    <w:p w:rsidR="00D179AA" w:rsidRPr="00717B9A" w:rsidRDefault="00D179AA" w:rsidP="00D179AA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C32BFE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ПРИМОРСК</w:t>
      </w:r>
      <w:r w:rsidR="00A90F6E">
        <w:rPr>
          <w:rFonts w:ascii="Arial" w:hAnsi="Arial" w:cs="Arial"/>
          <w:i/>
          <w:sz w:val="40"/>
          <w:szCs w:val="40"/>
        </w:rPr>
        <w:t>ИЙ</w:t>
      </w:r>
      <w:r>
        <w:rPr>
          <w:rFonts w:ascii="Arial" w:hAnsi="Arial" w:cs="Arial"/>
          <w:i/>
          <w:sz w:val="40"/>
          <w:szCs w:val="40"/>
        </w:rPr>
        <w:t xml:space="preserve"> (Феодосия)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C32BFE">
        <w:rPr>
          <w:rFonts w:ascii="Arial" w:hAnsi="Arial" w:cs="Arial"/>
          <w:i/>
          <w:sz w:val="28"/>
          <w:szCs w:val="28"/>
        </w:rPr>
        <w:t>Нимфей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F35494" w:rsidRPr="00586C19" w:rsidRDefault="00F35494" w:rsidP="00F35494">
      <w:pPr>
        <w:pStyle w:val="a4"/>
        <w:rPr>
          <w:rFonts w:ascii="Arial" w:hAnsi="Arial" w:cs="Arial"/>
          <w:i/>
          <w:sz w:val="20"/>
          <w:szCs w:val="20"/>
        </w:rPr>
      </w:pPr>
    </w:p>
    <w:p w:rsidR="000757EA" w:rsidRPr="00255FA1" w:rsidRDefault="000757EA" w:rsidP="00A3084A">
      <w:pPr>
        <w:jc w:val="both"/>
        <w:rPr>
          <w:rFonts w:ascii="Arial" w:hAnsi="Arial" w:cs="Arial"/>
          <w:b/>
          <w:i/>
          <w:sz w:val="17"/>
          <w:szCs w:val="17"/>
        </w:rPr>
      </w:pPr>
      <w:r w:rsidRPr="00255FA1">
        <w:rPr>
          <w:rFonts w:ascii="Arial" w:hAnsi="Arial" w:cs="Arial"/>
          <w:b/>
          <w:i/>
          <w:sz w:val="17"/>
          <w:szCs w:val="17"/>
        </w:rPr>
        <w:t xml:space="preserve">Расположение: </w:t>
      </w:r>
      <w:r w:rsidR="00A3084A" w:rsidRPr="00255FA1">
        <w:rPr>
          <w:rFonts w:ascii="Arial" w:hAnsi="Arial" w:cs="Arial"/>
          <w:i/>
          <w:sz w:val="17"/>
          <w:szCs w:val="17"/>
        </w:rPr>
        <w:t xml:space="preserve">в центре, в </w:t>
      </w:r>
      <w:r w:rsidR="00A3084A" w:rsidRPr="00255FA1">
        <w:rPr>
          <w:rFonts w:ascii="Arial" w:hAnsi="Arial" w:cs="Arial"/>
          <w:i/>
          <w:sz w:val="17"/>
          <w:szCs w:val="17"/>
          <w:shd w:val="clear" w:color="auto" w:fill="FFFFFF"/>
        </w:rPr>
        <w:t>2 минутах ходьбы до пляжа.</w:t>
      </w:r>
    </w:p>
    <w:p w:rsidR="00A3084A" w:rsidRPr="00255FA1" w:rsidRDefault="008B6614" w:rsidP="00A3084A">
      <w:pPr>
        <w:pStyle w:val="a4"/>
        <w:jc w:val="both"/>
        <w:rPr>
          <w:rFonts w:ascii="Arial" w:hAnsi="Arial" w:cs="Arial"/>
          <w:b w:val="0"/>
          <w:i/>
          <w:sz w:val="17"/>
          <w:szCs w:val="17"/>
        </w:rPr>
      </w:pPr>
      <w:r w:rsidRPr="00255FA1">
        <w:rPr>
          <w:rFonts w:ascii="Arial" w:hAnsi="Arial" w:cs="Arial"/>
          <w:bCs w:val="0"/>
          <w:i/>
          <w:sz w:val="17"/>
          <w:szCs w:val="17"/>
        </w:rPr>
        <w:t>Размещение:</w:t>
      </w:r>
      <w:r w:rsidRPr="00255FA1">
        <w:rPr>
          <w:rFonts w:ascii="Arial" w:hAnsi="Arial" w:cs="Arial"/>
          <w:b w:val="0"/>
          <w:bCs w:val="0"/>
          <w:i/>
          <w:sz w:val="17"/>
          <w:szCs w:val="17"/>
        </w:rPr>
        <w:t xml:space="preserve"> </w:t>
      </w:r>
      <w:r w:rsidR="00C32BFE" w:rsidRPr="00255FA1">
        <w:rPr>
          <w:rFonts w:ascii="Arial" w:hAnsi="Arial" w:cs="Arial"/>
          <w:b w:val="0"/>
          <w:i/>
          <w:color w:val="000000"/>
          <w:sz w:val="17"/>
          <w:szCs w:val="17"/>
          <w:shd w:val="clear" w:color="auto" w:fill="FEFEFE"/>
        </w:rPr>
        <w:t xml:space="preserve">два трехэтажных современных здания. </w:t>
      </w:r>
      <w:r w:rsidR="00A3084A" w:rsidRPr="00255FA1">
        <w:rPr>
          <w:rFonts w:ascii="Arial" w:hAnsi="Arial" w:cs="Arial"/>
          <w:b w:val="0"/>
          <w:i/>
          <w:sz w:val="17"/>
          <w:szCs w:val="17"/>
        </w:rPr>
        <w:t>Каждый номер оснащен необходимым набором корпусной мебели, туалетной комнатой с санузлом и душем (холодная и горячая вода круглосуточно), ЖК телевизором, холодильником, кондиционером (сплит-система)</w:t>
      </w:r>
      <w:r w:rsidR="00245E97" w:rsidRPr="00255FA1">
        <w:rPr>
          <w:rFonts w:ascii="Arial" w:hAnsi="Arial" w:cs="Arial"/>
          <w:b w:val="0"/>
          <w:i/>
          <w:sz w:val="17"/>
          <w:szCs w:val="17"/>
        </w:rPr>
        <w:t>, сейфом</w:t>
      </w:r>
      <w:r w:rsidR="00A3084A" w:rsidRPr="00255FA1">
        <w:rPr>
          <w:rFonts w:ascii="Arial" w:hAnsi="Arial" w:cs="Arial"/>
          <w:b w:val="0"/>
          <w:i/>
          <w:sz w:val="17"/>
          <w:szCs w:val="17"/>
        </w:rPr>
        <w:t>.</w:t>
      </w:r>
    </w:p>
    <w:p w:rsidR="001323F6" w:rsidRPr="00255FA1" w:rsidRDefault="001323F6" w:rsidP="00A3084A">
      <w:pPr>
        <w:pStyle w:val="a4"/>
        <w:jc w:val="both"/>
        <w:rPr>
          <w:rFonts w:ascii="Arial" w:hAnsi="Arial" w:cs="Arial"/>
          <w:b w:val="0"/>
          <w:i/>
          <w:sz w:val="4"/>
          <w:szCs w:val="4"/>
        </w:rPr>
      </w:pPr>
    </w:p>
    <w:p w:rsidR="001323F6" w:rsidRPr="00255FA1" w:rsidRDefault="001323F6" w:rsidP="001323F6">
      <w:pPr>
        <w:pStyle w:val="a4"/>
        <w:numPr>
          <w:ilvl w:val="0"/>
          <w:numId w:val="1"/>
        </w:numPr>
        <w:tabs>
          <w:tab w:val="num" w:pos="360"/>
          <w:tab w:val="num" w:pos="2912"/>
          <w:tab w:val="num" w:pos="3763"/>
        </w:tabs>
        <w:ind w:left="360" w:hanging="218"/>
        <w:jc w:val="both"/>
        <w:rPr>
          <w:rFonts w:ascii="Arial" w:hAnsi="Arial" w:cs="Arial"/>
          <w:i/>
          <w:sz w:val="17"/>
          <w:szCs w:val="17"/>
        </w:rPr>
      </w:pPr>
      <w:r w:rsidRPr="00255FA1">
        <w:rPr>
          <w:rFonts w:ascii="Arial" w:hAnsi="Arial" w:cs="Arial"/>
          <w:i/>
          <w:sz w:val="17"/>
          <w:szCs w:val="17"/>
        </w:rPr>
        <w:t>стандартный номер</w:t>
      </w:r>
      <w:r w:rsidRPr="00255FA1">
        <w:rPr>
          <w:rFonts w:ascii="Arial" w:hAnsi="Arial" w:cs="Arial"/>
          <w:i/>
          <w:iCs/>
          <w:sz w:val="17"/>
          <w:szCs w:val="17"/>
        </w:rPr>
        <w:t xml:space="preserve"> </w:t>
      </w:r>
    </w:p>
    <w:p w:rsidR="009941DD" w:rsidRPr="00255FA1" w:rsidRDefault="001323F6" w:rsidP="001323F6">
      <w:pPr>
        <w:ind w:firstLine="567"/>
        <w:rPr>
          <w:rFonts w:ascii="Arial" w:hAnsi="Arial" w:cs="Arial"/>
          <w:i/>
          <w:sz w:val="17"/>
          <w:szCs w:val="17"/>
        </w:rPr>
      </w:pPr>
      <w:r w:rsidRPr="00255FA1">
        <w:rPr>
          <w:rFonts w:ascii="Arial" w:hAnsi="Arial" w:cs="Arial"/>
          <w:i/>
          <w:sz w:val="17"/>
          <w:szCs w:val="17"/>
        </w:rPr>
        <w:t>2х местный номер (1й, 2й этаж) – двуспальная или раздельные кровати</w:t>
      </w:r>
      <w:r w:rsidR="009941DD" w:rsidRPr="00255FA1">
        <w:rPr>
          <w:rFonts w:ascii="Arial" w:hAnsi="Arial" w:cs="Arial"/>
          <w:i/>
          <w:sz w:val="17"/>
          <w:szCs w:val="17"/>
        </w:rPr>
        <w:t xml:space="preserve">, площадь номера – 15 м². </w:t>
      </w:r>
    </w:p>
    <w:p w:rsidR="001323F6" w:rsidRPr="00255FA1" w:rsidRDefault="009941DD" w:rsidP="001323F6">
      <w:pPr>
        <w:ind w:firstLine="567"/>
        <w:rPr>
          <w:rFonts w:ascii="Arial" w:hAnsi="Arial" w:cs="Arial"/>
          <w:i/>
          <w:sz w:val="17"/>
          <w:szCs w:val="17"/>
        </w:rPr>
      </w:pPr>
      <w:r w:rsidRPr="00255FA1">
        <w:rPr>
          <w:rFonts w:ascii="Arial" w:hAnsi="Arial" w:cs="Arial"/>
          <w:i/>
          <w:sz w:val="17"/>
          <w:szCs w:val="17"/>
        </w:rPr>
        <w:t>С</w:t>
      </w:r>
      <w:r w:rsidRPr="00255FA1">
        <w:rPr>
          <w:rFonts w:ascii="Arial" w:hAnsi="Arial" w:cs="Arial"/>
          <w:i/>
          <w:color w:val="000000"/>
          <w:sz w:val="17"/>
          <w:szCs w:val="17"/>
          <w:shd w:val="clear" w:color="auto" w:fill="FFFFFF"/>
        </w:rPr>
        <w:t xml:space="preserve">обственная терраса или балкон в зависимости от этажа. </w:t>
      </w:r>
      <w:r w:rsidR="001323F6" w:rsidRPr="00255FA1">
        <w:rPr>
          <w:rFonts w:ascii="Arial" w:hAnsi="Arial" w:cs="Arial"/>
          <w:i/>
          <w:sz w:val="17"/>
          <w:szCs w:val="17"/>
        </w:rPr>
        <w:t>Допместо – кресло-кровать</w:t>
      </w:r>
      <w:r w:rsidR="00211FAC" w:rsidRPr="00255FA1">
        <w:rPr>
          <w:rFonts w:ascii="Arial" w:hAnsi="Arial" w:cs="Arial"/>
          <w:i/>
          <w:sz w:val="17"/>
          <w:szCs w:val="17"/>
        </w:rPr>
        <w:t>.</w:t>
      </w:r>
    </w:p>
    <w:p w:rsidR="009941DD" w:rsidRPr="00255FA1" w:rsidRDefault="009941DD" w:rsidP="001323F6">
      <w:pPr>
        <w:ind w:firstLine="567"/>
        <w:rPr>
          <w:rFonts w:ascii="Arial" w:hAnsi="Arial" w:cs="Arial"/>
          <w:i/>
          <w:sz w:val="4"/>
          <w:szCs w:val="4"/>
        </w:rPr>
      </w:pPr>
    </w:p>
    <w:p w:rsidR="009941DD" w:rsidRPr="00255FA1" w:rsidRDefault="001323F6" w:rsidP="001323F6">
      <w:pPr>
        <w:ind w:firstLine="567"/>
        <w:rPr>
          <w:rFonts w:ascii="Arial" w:hAnsi="Arial" w:cs="Arial"/>
          <w:i/>
          <w:sz w:val="17"/>
          <w:szCs w:val="17"/>
        </w:rPr>
      </w:pPr>
      <w:r w:rsidRPr="00255FA1">
        <w:rPr>
          <w:rFonts w:ascii="Arial" w:hAnsi="Arial" w:cs="Arial"/>
          <w:i/>
          <w:sz w:val="17"/>
          <w:szCs w:val="17"/>
        </w:rPr>
        <w:t>3х местный номер (3й этаж) – три односпальные кроват</w:t>
      </w:r>
      <w:r w:rsidR="009941DD" w:rsidRPr="00255FA1">
        <w:rPr>
          <w:rFonts w:ascii="Arial" w:hAnsi="Arial" w:cs="Arial"/>
          <w:i/>
          <w:sz w:val="17"/>
          <w:szCs w:val="17"/>
        </w:rPr>
        <w:t>и,</w:t>
      </w:r>
      <w:r w:rsidRPr="00255FA1">
        <w:rPr>
          <w:rFonts w:ascii="Arial" w:hAnsi="Arial" w:cs="Arial"/>
          <w:i/>
          <w:sz w:val="17"/>
          <w:szCs w:val="17"/>
        </w:rPr>
        <w:t xml:space="preserve"> </w:t>
      </w:r>
      <w:r w:rsidR="009941DD" w:rsidRPr="00255FA1">
        <w:rPr>
          <w:rFonts w:ascii="Arial" w:hAnsi="Arial" w:cs="Arial"/>
          <w:i/>
          <w:sz w:val="17"/>
          <w:szCs w:val="17"/>
        </w:rPr>
        <w:t xml:space="preserve">площадь номера – 18 м². </w:t>
      </w:r>
    </w:p>
    <w:p w:rsidR="001323F6" w:rsidRPr="00255FA1" w:rsidRDefault="001323F6" w:rsidP="001323F6">
      <w:pPr>
        <w:ind w:firstLine="567"/>
        <w:rPr>
          <w:rFonts w:ascii="Arial" w:hAnsi="Arial" w:cs="Arial"/>
          <w:i/>
          <w:sz w:val="4"/>
          <w:szCs w:val="4"/>
        </w:rPr>
      </w:pPr>
    </w:p>
    <w:p w:rsidR="001323F6" w:rsidRPr="00255FA1" w:rsidRDefault="001323F6" w:rsidP="001323F6">
      <w:pPr>
        <w:pStyle w:val="a4"/>
        <w:numPr>
          <w:ilvl w:val="0"/>
          <w:numId w:val="1"/>
        </w:numPr>
        <w:tabs>
          <w:tab w:val="num" w:pos="360"/>
          <w:tab w:val="num" w:pos="2912"/>
          <w:tab w:val="num" w:pos="3763"/>
        </w:tabs>
        <w:ind w:left="360" w:hanging="218"/>
        <w:jc w:val="both"/>
        <w:rPr>
          <w:rFonts w:ascii="Arial" w:hAnsi="Arial" w:cs="Arial"/>
          <w:b w:val="0"/>
          <w:i/>
          <w:color w:val="000000"/>
          <w:sz w:val="17"/>
          <w:szCs w:val="17"/>
        </w:rPr>
      </w:pPr>
      <w:r w:rsidRPr="00255FA1">
        <w:rPr>
          <w:rFonts w:ascii="Arial" w:hAnsi="Arial" w:cs="Arial"/>
          <w:i/>
          <w:sz w:val="17"/>
          <w:szCs w:val="17"/>
        </w:rPr>
        <w:t>семейный (2х комнатный)</w:t>
      </w:r>
      <w:r w:rsidRPr="00255FA1">
        <w:rPr>
          <w:rFonts w:ascii="Arial" w:hAnsi="Arial" w:cs="Arial"/>
          <w:b w:val="0"/>
          <w:i/>
          <w:iCs/>
          <w:color w:val="000000"/>
          <w:sz w:val="17"/>
          <w:szCs w:val="17"/>
        </w:rPr>
        <w:t xml:space="preserve"> </w:t>
      </w:r>
    </w:p>
    <w:p w:rsidR="001323F6" w:rsidRPr="00255FA1" w:rsidRDefault="009941DD" w:rsidP="009941DD">
      <w:pPr>
        <w:ind w:left="567"/>
        <w:jc w:val="both"/>
        <w:rPr>
          <w:rFonts w:ascii="Arial" w:hAnsi="Arial" w:cs="Arial"/>
          <w:i/>
          <w:sz w:val="17"/>
          <w:szCs w:val="17"/>
        </w:rPr>
      </w:pPr>
      <w:r w:rsidRPr="00255FA1">
        <w:rPr>
          <w:rFonts w:ascii="Arial" w:hAnsi="Arial" w:cs="Arial"/>
          <w:i/>
          <w:sz w:val="17"/>
          <w:szCs w:val="17"/>
        </w:rPr>
        <w:t>3х, 4х, 5ти  местный номер – двуспальная + односпальная кровати + диван, площадь номера – 45 м².</w:t>
      </w:r>
    </w:p>
    <w:p w:rsidR="009941DD" w:rsidRPr="00255FA1" w:rsidRDefault="009941DD" w:rsidP="009941DD">
      <w:pPr>
        <w:ind w:left="567"/>
        <w:jc w:val="both"/>
        <w:rPr>
          <w:rFonts w:ascii="Arial" w:hAnsi="Arial" w:cs="Arial"/>
          <w:b/>
          <w:i/>
          <w:sz w:val="4"/>
          <w:szCs w:val="4"/>
        </w:rPr>
      </w:pPr>
    </w:p>
    <w:p w:rsidR="001323F6" w:rsidRPr="00255FA1" w:rsidRDefault="001323F6" w:rsidP="001323F6">
      <w:pPr>
        <w:jc w:val="both"/>
        <w:rPr>
          <w:rFonts w:ascii="Arial" w:hAnsi="Arial" w:cs="Arial"/>
          <w:i/>
          <w:color w:val="000000"/>
          <w:sz w:val="17"/>
          <w:szCs w:val="17"/>
        </w:rPr>
      </w:pPr>
      <w:r w:rsidRPr="00255FA1">
        <w:rPr>
          <w:rFonts w:ascii="Arial" w:hAnsi="Arial" w:cs="Arial"/>
          <w:i/>
          <w:sz w:val="17"/>
          <w:szCs w:val="17"/>
        </w:rPr>
        <w:t xml:space="preserve">Уютный дворик с местами для отдыха, открытый бассейн. </w:t>
      </w:r>
      <w:r w:rsidRPr="00255FA1">
        <w:rPr>
          <w:rFonts w:ascii="Arial" w:hAnsi="Arial" w:cs="Arial"/>
          <w:i/>
          <w:color w:val="000000"/>
          <w:sz w:val="17"/>
          <w:szCs w:val="17"/>
          <w:shd w:val="clear" w:color="auto" w:fill="FEFEFE"/>
        </w:rPr>
        <w:t xml:space="preserve">Банный комплекс: финская парная, </w:t>
      </w:r>
      <w:proofErr w:type="gramStart"/>
      <w:r w:rsidRPr="00255FA1">
        <w:rPr>
          <w:rFonts w:ascii="Arial" w:hAnsi="Arial" w:cs="Arial"/>
          <w:i/>
          <w:color w:val="000000"/>
          <w:sz w:val="17"/>
          <w:szCs w:val="17"/>
          <w:shd w:val="clear" w:color="auto" w:fill="FEFEFE"/>
        </w:rPr>
        <w:t>хамам</w:t>
      </w:r>
      <w:proofErr w:type="gramEnd"/>
      <w:r w:rsidRPr="00255FA1">
        <w:rPr>
          <w:rFonts w:ascii="Arial" w:hAnsi="Arial" w:cs="Arial"/>
          <w:i/>
          <w:color w:val="000000"/>
          <w:sz w:val="17"/>
          <w:szCs w:val="17"/>
          <w:shd w:val="clear" w:color="auto" w:fill="FEFEFE"/>
        </w:rPr>
        <w:t>.</w:t>
      </w:r>
    </w:p>
    <w:p w:rsidR="001323F6" w:rsidRPr="00255FA1" w:rsidRDefault="001323F6" w:rsidP="001323F6">
      <w:pPr>
        <w:pStyle w:val="a4"/>
        <w:jc w:val="both"/>
        <w:rPr>
          <w:rFonts w:ascii="Arial" w:hAnsi="Arial" w:cs="Arial"/>
          <w:b w:val="0"/>
          <w:i/>
          <w:sz w:val="17"/>
          <w:szCs w:val="17"/>
        </w:rPr>
      </w:pPr>
      <w:r w:rsidRPr="00255FA1">
        <w:rPr>
          <w:rFonts w:ascii="Arial" w:hAnsi="Arial" w:cs="Arial"/>
          <w:b w:val="0"/>
          <w:i/>
          <w:sz w:val="17"/>
          <w:szCs w:val="17"/>
        </w:rPr>
        <w:t>Пользование Wi-Fi в общественных местах для отдыхающих бесплатно.</w:t>
      </w:r>
    </w:p>
    <w:p w:rsidR="00255542" w:rsidRPr="00255FA1" w:rsidRDefault="000330F4" w:rsidP="0050468B">
      <w:pPr>
        <w:rPr>
          <w:rFonts w:ascii="Arial" w:hAnsi="Arial" w:cs="Arial"/>
          <w:i/>
          <w:sz w:val="17"/>
          <w:szCs w:val="17"/>
        </w:rPr>
      </w:pPr>
      <w:r w:rsidRPr="00255FA1">
        <w:rPr>
          <w:rFonts w:ascii="Arial" w:hAnsi="Arial" w:cs="Arial"/>
          <w:b/>
          <w:i/>
          <w:sz w:val="17"/>
          <w:szCs w:val="17"/>
        </w:rPr>
        <w:t>Питание:</w:t>
      </w:r>
      <w:r w:rsidR="001323F6" w:rsidRPr="00255FA1">
        <w:rPr>
          <w:rFonts w:ascii="Arial" w:hAnsi="Arial" w:cs="Arial"/>
          <w:i/>
          <w:sz w:val="17"/>
          <w:szCs w:val="17"/>
        </w:rPr>
        <w:t xml:space="preserve"> собственное ка</w:t>
      </w:r>
      <w:r w:rsidR="00245E97" w:rsidRPr="00255FA1">
        <w:rPr>
          <w:rFonts w:ascii="Arial" w:hAnsi="Arial" w:cs="Arial"/>
          <w:i/>
          <w:sz w:val="17"/>
          <w:szCs w:val="17"/>
        </w:rPr>
        <w:t>фе (заказное комплексное питание)</w:t>
      </w:r>
      <w:r w:rsidR="0050468B" w:rsidRPr="00255FA1">
        <w:rPr>
          <w:rFonts w:ascii="Arial" w:hAnsi="Arial" w:cs="Arial"/>
          <w:i/>
          <w:sz w:val="17"/>
          <w:szCs w:val="17"/>
        </w:rPr>
        <w:t>.</w:t>
      </w:r>
    </w:p>
    <w:p w:rsidR="000757EA" w:rsidRPr="00255FA1" w:rsidRDefault="000757EA" w:rsidP="000757EA">
      <w:pPr>
        <w:jc w:val="both"/>
        <w:rPr>
          <w:rFonts w:ascii="Arial" w:hAnsi="Arial" w:cs="Arial"/>
          <w:i/>
          <w:sz w:val="17"/>
          <w:szCs w:val="17"/>
        </w:rPr>
      </w:pPr>
      <w:r w:rsidRPr="00255FA1">
        <w:rPr>
          <w:rFonts w:ascii="Arial" w:hAnsi="Arial" w:cs="Arial"/>
          <w:b/>
          <w:i/>
          <w:sz w:val="17"/>
          <w:szCs w:val="17"/>
        </w:rPr>
        <w:t>Пляж:</w:t>
      </w:r>
      <w:r w:rsidRPr="00255FA1">
        <w:rPr>
          <w:rFonts w:ascii="Arial" w:hAnsi="Arial" w:cs="Arial"/>
          <w:i/>
          <w:sz w:val="17"/>
          <w:szCs w:val="17"/>
        </w:rPr>
        <w:t xml:space="preserve"> общественный, </w:t>
      </w:r>
      <w:r w:rsidR="00245E97" w:rsidRPr="00255FA1">
        <w:rPr>
          <w:rFonts w:ascii="Arial" w:hAnsi="Arial" w:cs="Arial"/>
          <w:i/>
          <w:sz w:val="17"/>
          <w:szCs w:val="17"/>
          <w:shd w:val="clear" w:color="auto" w:fill="FCFDFF"/>
        </w:rPr>
        <w:t>песчан</w:t>
      </w:r>
      <w:r w:rsidRPr="00255FA1">
        <w:rPr>
          <w:rFonts w:ascii="Arial" w:hAnsi="Arial" w:cs="Arial"/>
          <w:i/>
          <w:sz w:val="17"/>
          <w:szCs w:val="17"/>
          <w:shd w:val="clear" w:color="auto" w:fill="FCFDFF"/>
        </w:rPr>
        <w:t>ый.</w:t>
      </w:r>
      <w:r w:rsidRPr="00255FA1">
        <w:rPr>
          <w:rFonts w:ascii="Arial" w:hAnsi="Arial" w:cs="Arial"/>
          <w:i/>
          <w:sz w:val="17"/>
          <w:szCs w:val="17"/>
        </w:rPr>
        <w:t xml:space="preserve"> Зонты, шезлонги, матрасы – платно.</w:t>
      </w:r>
    </w:p>
    <w:p w:rsidR="00255542" w:rsidRPr="00541C50" w:rsidRDefault="00255542" w:rsidP="008B6614">
      <w:pPr>
        <w:pStyle w:val="a4"/>
        <w:jc w:val="both"/>
        <w:rPr>
          <w:rFonts w:ascii="Arial" w:hAnsi="Arial" w:cs="Arial"/>
          <w:b w:val="0"/>
          <w:i/>
          <w:sz w:val="6"/>
          <w:szCs w:val="6"/>
        </w:rPr>
      </w:pPr>
    </w:p>
    <w:p w:rsidR="00541C50" w:rsidRPr="00541C50" w:rsidRDefault="00541C50" w:rsidP="00541C50">
      <w:pPr>
        <w:jc w:val="both"/>
        <w:rPr>
          <w:rFonts w:ascii="Arial" w:hAnsi="Arial" w:cs="Arial"/>
          <w:b/>
          <w:i/>
          <w:sz w:val="18"/>
          <w:szCs w:val="18"/>
        </w:rPr>
      </w:pPr>
      <w:r w:rsidRPr="00CB64A7">
        <w:rPr>
          <w:rFonts w:ascii="Arial" w:hAnsi="Arial" w:cs="Arial"/>
          <w:b/>
          <w:i/>
          <w:sz w:val="18"/>
          <w:szCs w:val="18"/>
        </w:rPr>
        <w:t xml:space="preserve">Стоимость приведена в российских рублях </w:t>
      </w:r>
      <w:r w:rsidRPr="00CB64A7">
        <w:rPr>
          <w:rFonts w:ascii="Arial" w:hAnsi="Arial" w:cs="Arial"/>
          <w:b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0989" w:type="dxa"/>
        <w:tblLayout w:type="fixed"/>
        <w:tblLook w:val="04A0"/>
      </w:tblPr>
      <w:tblGrid>
        <w:gridCol w:w="1809"/>
        <w:gridCol w:w="1311"/>
        <w:gridCol w:w="1311"/>
        <w:gridCol w:w="1312"/>
        <w:gridCol w:w="1311"/>
        <w:gridCol w:w="1312"/>
        <w:gridCol w:w="1311"/>
        <w:gridCol w:w="1312"/>
      </w:tblGrid>
      <w:tr w:rsidR="00B439ED" w:rsidRPr="00255FA1" w:rsidTr="00B439ED">
        <w:trPr>
          <w:trHeight w:val="33"/>
        </w:trPr>
        <w:tc>
          <w:tcPr>
            <w:tcW w:w="180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B439ED" w:rsidRPr="00255FA1" w:rsidRDefault="00B439ED" w:rsidP="00541C5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Даты заезда</w:t>
            </w:r>
          </w:p>
          <w:p w:rsidR="00B439ED" w:rsidRPr="00255FA1" w:rsidRDefault="00B439ED" w:rsidP="00541C5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5245" w:type="dxa"/>
            <w:gridSpan w:val="4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B439ED" w:rsidRPr="00255FA1" w:rsidRDefault="00B439ED" w:rsidP="00B439ED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Стандарт</w:t>
            </w:r>
          </w:p>
        </w:tc>
        <w:tc>
          <w:tcPr>
            <w:tcW w:w="3935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B439ED" w:rsidRPr="00255FA1" w:rsidRDefault="00B439ED" w:rsidP="00586C19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Семейный (2х комнатный)</w:t>
            </w:r>
          </w:p>
        </w:tc>
      </w:tr>
      <w:tr w:rsidR="00B439ED" w:rsidRPr="00255FA1" w:rsidTr="00B439ED">
        <w:trPr>
          <w:trHeight w:val="33"/>
        </w:trPr>
        <w:tc>
          <w:tcPr>
            <w:tcW w:w="1809" w:type="dxa"/>
            <w:vMerge/>
            <w:tcBorders>
              <w:right w:val="double" w:sz="4" w:space="0" w:color="auto"/>
            </w:tcBorders>
            <w:shd w:val="clear" w:color="auto" w:fill="FFCC50"/>
            <w:vAlign w:val="center"/>
          </w:tcPr>
          <w:p w:rsidR="00B439ED" w:rsidRPr="00255FA1" w:rsidRDefault="00B439ED" w:rsidP="00541C5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31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B439ED" w:rsidRPr="00255FA1" w:rsidRDefault="00B439ED" w:rsidP="00541C5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1-но местный</w:t>
            </w:r>
          </w:p>
        </w:tc>
        <w:tc>
          <w:tcPr>
            <w:tcW w:w="2623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B439ED" w:rsidRPr="00255FA1" w:rsidRDefault="00B439ED" w:rsidP="008D301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2-х местный</w:t>
            </w:r>
          </w:p>
        </w:tc>
        <w:tc>
          <w:tcPr>
            <w:tcW w:w="131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B439ED" w:rsidRPr="00255FA1" w:rsidRDefault="00B439ED" w:rsidP="008D301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3-х местный</w:t>
            </w:r>
          </w:p>
        </w:tc>
        <w:tc>
          <w:tcPr>
            <w:tcW w:w="131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B439ED" w:rsidRPr="00255FA1" w:rsidRDefault="00B439ED" w:rsidP="00096A6E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3-х местный</w:t>
            </w:r>
          </w:p>
        </w:tc>
        <w:tc>
          <w:tcPr>
            <w:tcW w:w="131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B439ED" w:rsidRPr="00255FA1" w:rsidRDefault="00B439ED" w:rsidP="00096A6E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4-х местный</w:t>
            </w:r>
          </w:p>
        </w:tc>
        <w:tc>
          <w:tcPr>
            <w:tcW w:w="131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B439ED" w:rsidRPr="00255FA1" w:rsidRDefault="00B439ED" w:rsidP="00096A6E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5-х местный</w:t>
            </w:r>
          </w:p>
        </w:tc>
      </w:tr>
      <w:tr w:rsidR="00B439ED" w:rsidRPr="00255FA1" w:rsidTr="000E5027">
        <w:trPr>
          <w:trHeight w:val="544"/>
        </w:trPr>
        <w:tc>
          <w:tcPr>
            <w:tcW w:w="1809" w:type="dxa"/>
            <w:vMerge/>
            <w:tcBorders>
              <w:right w:val="double" w:sz="4" w:space="0" w:color="auto"/>
            </w:tcBorders>
            <w:shd w:val="clear" w:color="auto" w:fill="FFCC50"/>
            <w:vAlign w:val="center"/>
          </w:tcPr>
          <w:p w:rsidR="00B439ED" w:rsidRPr="00255FA1" w:rsidRDefault="00B439ED" w:rsidP="00541C5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</w:tcBorders>
            <w:shd w:val="clear" w:color="auto" w:fill="FFCC50"/>
            <w:vAlign w:val="center"/>
          </w:tcPr>
          <w:p w:rsidR="00B439ED" w:rsidRPr="00255FA1" w:rsidRDefault="00B439ED" w:rsidP="00541C5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B439ED" w:rsidRPr="00255FA1" w:rsidRDefault="00B439ED" w:rsidP="00B439ED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основное место</w:t>
            </w:r>
          </w:p>
        </w:tc>
        <w:tc>
          <w:tcPr>
            <w:tcW w:w="1312" w:type="dxa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B439ED" w:rsidRPr="00255FA1" w:rsidRDefault="00B439ED" w:rsidP="008D301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допместо ребёнок до 10 лет</w:t>
            </w:r>
          </w:p>
        </w:tc>
        <w:tc>
          <w:tcPr>
            <w:tcW w:w="1311" w:type="dxa"/>
            <w:vMerge/>
            <w:tcBorders>
              <w:left w:val="double" w:sz="4" w:space="0" w:color="auto"/>
            </w:tcBorders>
            <w:shd w:val="clear" w:color="auto" w:fill="FFCC50"/>
            <w:vAlign w:val="center"/>
          </w:tcPr>
          <w:p w:rsidR="00B439ED" w:rsidRPr="00255FA1" w:rsidRDefault="00B439ED" w:rsidP="008D301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left w:val="double" w:sz="4" w:space="0" w:color="auto"/>
            </w:tcBorders>
            <w:shd w:val="clear" w:color="auto" w:fill="FFCC50"/>
            <w:vAlign w:val="center"/>
          </w:tcPr>
          <w:p w:rsidR="00B439ED" w:rsidRPr="00255FA1" w:rsidRDefault="00B439ED" w:rsidP="00096A6E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</w:tcBorders>
            <w:shd w:val="clear" w:color="auto" w:fill="FFCC50"/>
            <w:vAlign w:val="center"/>
          </w:tcPr>
          <w:p w:rsidR="00B439ED" w:rsidRPr="00255FA1" w:rsidRDefault="00B439ED" w:rsidP="00096A6E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left w:val="double" w:sz="4" w:space="0" w:color="auto"/>
            </w:tcBorders>
            <w:shd w:val="clear" w:color="auto" w:fill="FFCC50"/>
            <w:vAlign w:val="center"/>
          </w:tcPr>
          <w:p w:rsidR="00B439ED" w:rsidRPr="00255FA1" w:rsidRDefault="00B439ED" w:rsidP="00096A6E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439ED" w:rsidRPr="00255FA1" w:rsidTr="000D78FA">
        <w:trPr>
          <w:trHeight w:val="142"/>
        </w:trPr>
        <w:tc>
          <w:tcPr>
            <w:tcW w:w="180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39ED" w:rsidRPr="00255FA1" w:rsidRDefault="00B439ED" w:rsidP="00541C5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06.06 – 19.06</w:t>
            </w:r>
          </w:p>
        </w:tc>
        <w:tc>
          <w:tcPr>
            <w:tcW w:w="13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439ED" w:rsidRPr="00255FA1" w:rsidRDefault="00716842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39 500</w:t>
            </w:r>
          </w:p>
        </w:tc>
        <w:tc>
          <w:tcPr>
            <w:tcW w:w="13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31 000</w:t>
            </w:r>
          </w:p>
        </w:tc>
        <w:tc>
          <w:tcPr>
            <w:tcW w:w="13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15 500</w:t>
            </w:r>
          </w:p>
        </w:tc>
        <w:tc>
          <w:tcPr>
            <w:tcW w:w="13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13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  <w:tc>
          <w:tcPr>
            <w:tcW w:w="13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  <w:tc>
          <w:tcPr>
            <w:tcW w:w="13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</w:tr>
      <w:tr w:rsidR="00B439ED" w:rsidRPr="00255FA1" w:rsidTr="00FA40C3">
        <w:trPr>
          <w:trHeight w:val="14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39ED" w:rsidRPr="00255FA1" w:rsidRDefault="00B439ED" w:rsidP="00D579D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16.06 – 29.06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716842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39 500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439ED" w:rsidRPr="00255FA1" w:rsidRDefault="00B439ED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31 000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439ED" w:rsidRPr="00255FA1" w:rsidRDefault="00B439ED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15 500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439ED" w:rsidRPr="00255FA1" w:rsidRDefault="00B439ED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439ED" w:rsidRPr="00255FA1" w:rsidRDefault="00B439ED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439ED" w:rsidRPr="00255FA1" w:rsidRDefault="00B439ED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439ED" w:rsidRPr="00255FA1" w:rsidRDefault="00B439ED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</w:tr>
      <w:tr w:rsidR="00B439ED" w:rsidRPr="00255FA1" w:rsidTr="00EE2201">
        <w:trPr>
          <w:trHeight w:val="14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39ED" w:rsidRPr="00255FA1" w:rsidRDefault="00B439ED" w:rsidP="005C559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26.06 – 09.07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716842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39 500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439ED" w:rsidRPr="00255FA1" w:rsidRDefault="00B439ED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31 000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439ED" w:rsidRPr="00255FA1" w:rsidRDefault="00B439ED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15 500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439ED" w:rsidRPr="00255FA1" w:rsidRDefault="00B439ED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439ED" w:rsidRPr="00255FA1" w:rsidRDefault="00B439ED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439ED" w:rsidRPr="00255FA1" w:rsidRDefault="00B439ED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439ED" w:rsidRPr="00255FA1" w:rsidRDefault="00B439ED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</w:tr>
      <w:tr w:rsidR="00B439ED" w:rsidRPr="00255FA1" w:rsidTr="00675537">
        <w:trPr>
          <w:trHeight w:val="14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39ED" w:rsidRPr="00255FA1" w:rsidRDefault="00B439ED" w:rsidP="005C559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01.07 – 14.07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716842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40 500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32 000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16 500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32 000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</w:tr>
      <w:tr w:rsidR="00B439ED" w:rsidRPr="00255FA1" w:rsidTr="00675537">
        <w:trPr>
          <w:trHeight w:val="14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39ED" w:rsidRPr="00255FA1" w:rsidRDefault="00B439ED" w:rsidP="005C559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06.07 – 19.07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716842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42 000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33 500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18 000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33 500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</w:tr>
      <w:tr w:rsidR="00716842" w:rsidRPr="00255FA1" w:rsidTr="00675537">
        <w:trPr>
          <w:trHeight w:val="14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6842" w:rsidRPr="00255FA1" w:rsidRDefault="00716842" w:rsidP="005C559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11.07 – 24.07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716842" w:rsidRDefault="00716842" w:rsidP="00716842">
            <w:pPr>
              <w:jc w:val="center"/>
            </w:pPr>
            <w:r w:rsidRPr="00716842">
              <w:rPr>
                <w:rFonts w:ascii="Arial" w:hAnsi="Arial" w:cs="Arial"/>
                <w:i/>
                <w:sz w:val="18"/>
                <w:szCs w:val="18"/>
              </w:rPr>
              <w:t>42 000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33 500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B439ED">
            <w:pPr>
              <w:jc w:val="center"/>
              <w:rPr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18 000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33 500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</w:tr>
      <w:tr w:rsidR="00716842" w:rsidRPr="00255FA1" w:rsidTr="00675537">
        <w:trPr>
          <w:trHeight w:val="14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6842" w:rsidRPr="00255FA1" w:rsidRDefault="00716842" w:rsidP="005C559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16.07 – 29.07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716842" w:rsidRDefault="00716842" w:rsidP="00716842">
            <w:pPr>
              <w:jc w:val="center"/>
            </w:pPr>
            <w:r w:rsidRPr="00716842">
              <w:rPr>
                <w:rFonts w:ascii="Arial" w:hAnsi="Arial" w:cs="Arial"/>
                <w:i/>
                <w:sz w:val="18"/>
                <w:szCs w:val="18"/>
              </w:rPr>
              <w:t>42 000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33 500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B439ED">
            <w:pPr>
              <w:jc w:val="center"/>
              <w:rPr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18 000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33 500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</w:tr>
      <w:tr w:rsidR="00716842" w:rsidRPr="00255FA1" w:rsidTr="00675537">
        <w:trPr>
          <w:trHeight w:val="14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6842" w:rsidRPr="00255FA1" w:rsidRDefault="00716842" w:rsidP="005C559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21.07 – 03.08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716842" w:rsidRDefault="00716842" w:rsidP="00716842">
            <w:pPr>
              <w:jc w:val="center"/>
            </w:pPr>
            <w:r w:rsidRPr="00716842">
              <w:rPr>
                <w:rFonts w:ascii="Arial" w:hAnsi="Arial" w:cs="Arial"/>
                <w:i/>
                <w:sz w:val="18"/>
                <w:szCs w:val="18"/>
              </w:rPr>
              <w:t>42 000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33 500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B439ED">
            <w:pPr>
              <w:jc w:val="center"/>
              <w:rPr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18 000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33 500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</w:tr>
      <w:tr w:rsidR="00716842" w:rsidRPr="00255FA1" w:rsidTr="00675537">
        <w:trPr>
          <w:trHeight w:val="14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6842" w:rsidRPr="00255FA1" w:rsidRDefault="00716842" w:rsidP="005C559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26.07 – 08.08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716842" w:rsidRDefault="00716842" w:rsidP="00716842">
            <w:pPr>
              <w:jc w:val="center"/>
            </w:pPr>
            <w:r w:rsidRPr="00716842">
              <w:rPr>
                <w:rFonts w:ascii="Arial" w:hAnsi="Arial" w:cs="Arial"/>
                <w:i/>
                <w:sz w:val="18"/>
                <w:szCs w:val="18"/>
              </w:rPr>
              <w:t>42 000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33 500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B439ED">
            <w:pPr>
              <w:jc w:val="center"/>
              <w:rPr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18 000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33 500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</w:tr>
      <w:tr w:rsidR="00716842" w:rsidRPr="00255FA1" w:rsidTr="00675537">
        <w:trPr>
          <w:trHeight w:val="14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6842" w:rsidRPr="00255FA1" w:rsidRDefault="00716842" w:rsidP="005C559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31.07 – 13.08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716842" w:rsidRDefault="00716842" w:rsidP="00716842">
            <w:pPr>
              <w:jc w:val="center"/>
            </w:pPr>
            <w:r w:rsidRPr="00716842">
              <w:rPr>
                <w:rFonts w:ascii="Arial" w:hAnsi="Arial" w:cs="Arial"/>
                <w:i/>
                <w:sz w:val="18"/>
                <w:szCs w:val="18"/>
              </w:rPr>
              <w:t>42 000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33 500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B439ED">
            <w:pPr>
              <w:jc w:val="center"/>
              <w:rPr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18 000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33 500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</w:tr>
      <w:tr w:rsidR="00716842" w:rsidRPr="00255FA1" w:rsidTr="00675537">
        <w:trPr>
          <w:trHeight w:val="14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6842" w:rsidRPr="00255FA1" w:rsidRDefault="00716842" w:rsidP="005C559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05.08 – 18.08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716842" w:rsidRDefault="00716842" w:rsidP="00716842">
            <w:pPr>
              <w:jc w:val="center"/>
            </w:pPr>
            <w:r w:rsidRPr="00716842">
              <w:rPr>
                <w:rFonts w:ascii="Arial" w:hAnsi="Arial" w:cs="Arial"/>
                <w:i/>
                <w:sz w:val="18"/>
                <w:szCs w:val="18"/>
              </w:rPr>
              <w:t>42 000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33 500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B439ED">
            <w:pPr>
              <w:jc w:val="center"/>
              <w:rPr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18 000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33 500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</w:tr>
      <w:tr w:rsidR="00716842" w:rsidRPr="00255FA1" w:rsidTr="00675537">
        <w:trPr>
          <w:trHeight w:val="14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6842" w:rsidRPr="00255FA1" w:rsidRDefault="00716842" w:rsidP="005C559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10.08 – 23.08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716842" w:rsidRDefault="00716842" w:rsidP="00716842">
            <w:pPr>
              <w:jc w:val="center"/>
            </w:pPr>
            <w:r w:rsidRPr="00716842">
              <w:rPr>
                <w:rFonts w:ascii="Arial" w:hAnsi="Arial" w:cs="Arial"/>
                <w:i/>
                <w:sz w:val="18"/>
                <w:szCs w:val="18"/>
              </w:rPr>
              <w:t>42 000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33 500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B439ED">
            <w:pPr>
              <w:jc w:val="center"/>
              <w:rPr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18 000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33 500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</w:tr>
      <w:tr w:rsidR="00716842" w:rsidRPr="00255FA1" w:rsidTr="00675537">
        <w:trPr>
          <w:trHeight w:val="14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6842" w:rsidRPr="00255FA1" w:rsidRDefault="00716842" w:rsidP="005C559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15.08 – 28.08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716842" w:rsidRDefault="00716842" w:rsidP="00716842">
            <w:pPr>
              <w:jc w:val="center"/>
            </w:pPr>
            <w:r w:rsidRPr="00716842">
              <w:rPr>
                <w:rFonts w:ascii="Arial" w:hAnsi="Arial" w:cs="Arial"/>
                <w:i/>
                <w:sz w:val="18"/>
                <w:szCs w:val="18"/>
              </w:rPr>
              <w:t>42 000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33 500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B439ED">
            <w:pPr>
              <w:jc w:val="center"/>
              <w:rPr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18 000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33 500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16842" w:rsidRPr="00255FA1" w:rsidRDefault="00716842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</w:tr>
      <w:tr w:rsidR="00B439ED" w:rsidRPr="00255FA1" w:rsidTr="00675537">
        <w:trPr>
          <w:trHeight w:val="14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39ED" w:rsidRPr="00255FA1" w:rsidRDefault="00B439ED" w:rsidP="005C559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20.08 – 02.09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716842" w:rsidP="00716842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40 000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B439ED">
            <w:pPr>
              <w:jc w:val="center"/>
              <w:rPr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16 500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32 000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B439ED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</w:tr>
      <w:tr w:rsidR="00B439ED" w:rsidRPr="00255FA1" w:rsidTr="00675537">
        <w:trPr>
          <w:trHeight w:val="14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39ED" w:rsidRPr="00255FA1" w:rsidRDefault="00B439ED" w:rsidP="005C559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25.08 – 07.09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716842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38 000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30 500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B439ED">
            <w:pPr>
              <w:jc w:val="center"/>
              <w:rPr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16 500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B439ED">
            <w:pPr>
              <w:jc w:val="center"/>
              <w:rPr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26 500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31 000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</w:tr>
      <w:tr w:rsidR="00B439ED" w:rsidRPr="00255FA1" w:rsidTr="00675537">
        <w:trPr>
          <w:trHeight w:val="14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39ED" w:rsidRPr="00255FA1" w:rsidRDefault="00B439ED" w:rsidP="005C559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30.08 – 12.09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716842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36 500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29 500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B439ED">
            <w:pPr>
              <w:jc w:val="center"/>
              <w:rPr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16 500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B439ED">
            <w:pPr>
              <w:jc w:val="center"/>
              <w:rPr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26 500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30 500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27 000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</w:tr>
      <w:tr w:rsidR="00B439ED" w:rsidRPr="00255FA1" w:rsidTr="00B439ED">
        <w:trPr>
          <w:trHeight w:val="14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39ED" w:rsidRPr="00255FA1" w:rsidRDefault="00B439ED" w:rsidP="005C559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04.09 – 17.09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716842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36 500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29 500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B439ED">
            <w:pPr>
              <w:jc w:val="center"/>
              <w:rPr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16 500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04378B">
            <w:pPr>
              <w:jc w:val="center"/>
              <w:rPr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26 500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30 500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27 000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439ED" w:rsidRPr="00255FA1" w:rsidRDefault="00B439ED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</w:tr>
      <w:tr w:rsidR="00B439ED" w:rsidRPr="00255FA1" w:rsidTr="00B439ED">
        <w:trPr>
          <w:trHeight w:val="142"/>
        </w:trPr>
        <w:tc>
          <w:tcPr>
            <w:tcW w:w="180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39ED" w:rsidRPr="00255FA1" w:rsidRDefault="00B439ED" w:rsidP="005C559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09.09 – 22.09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B439ED" w:rsidRPr="00255FA1" w:rsidRDefault="00716842" w:rsidP="00D579D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36 500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B439ED" w:rsidRPr="00255FA1" w:rsidRDefault="00B439ED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29 500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B439ED" w:rsidRPr="00255FA1" w:rsidRDefault="00B439ED" w:rsidP="00B439ED">
            <w:pPr>
              <w:jc w:val="center"/>
              <w:rPr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16 500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B439ED" w:rsidRPr="00255FA1" w:rsidRDefault="00B439ED" w:rsidP="0004378B">
            <w:pPr>
              <w:jc w:val="center"/>
              <w:rPr>
                <w:sz w:val="18"/>
                <w:szCs w:val="18"/>
              </w:rPr>
            </w:pPr>
            <w:r w:rsidRPr="00255FA1">
              <w:rPr>
                <w:rFonts w:ascii="Arial" w:hAnsi="Arial" w:cs="Arial"/>
                <w:i/>
                <w:sz w:val="18"/>
                <w:szCs w:val="18"/>
              </w:rPr>
              <w:t>26 500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B439ED" w:rsidRPr="00255FA1" w:rsidRDefault="00B439ED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30 500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B439ED" w:rsidRPr="00255FA1" w:rsidRDefault="00B439ED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27 000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B439ED" w:rsidRPr="00255FA1" w:rsidRDefault="00B439ED" w:rsidP="0004378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255FA1"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</w:tr>
    </w:tbl>
    <w:p w:rsidR="00541C50" w:rsidRPr="00273620" w:rsidRDefault="00541C50" w:rsidP="00541C50">
      <w:pPr>
        <w:pStyle w:val="a4"/>
        <w:numPr>
          <w:ilvl w:val="0"/>
          <w:numId w:val="1"/>
        </w:numPr>
        <w:tabs>
          <w:tab w:val="clear" w:pos="2204"/>
          <w:tab w:val="num" w:pos="360"/>
          <w:tab w:val="num" w:pos="644"/>
          <w:tab w:val="num" w:pos="6598"/>
        </w:tabs>
        <w:ind w:left="360"/>
        <w:jc w:val="both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273620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Ребенок до 10 лет на основном месте скидка 1000 </w:t>
      </w:r>
      <w:r w:rsidRPr="00273620">
        <w:rPr>
          <w:rFonts w:ascii="Arial" w:hAnsi="Arial" w:cs="Arial"/>
          <w:b w:val="0"/>
          <w:i/>
          <w:sz w:val="20"/>
          <w:szCs w:val="20"/>
          <w:shd w:val="clear" w:color="auto" w:fill="FFFFFF"/>
        </w:rPr>
        <w:t>₽</w:t>
      </w:r>
    </w:p>
    <w:p w:rsidR="00541C50" w:rsidRDefault="00541C50" w:rsidP="00541C50">
      <w:pPr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6F159A" w:rsidTr="006F159A">
        <w:tc>
          <w:tcPr>
            <w:tcW w:w="5494" w:type="dxa"/>
            <w:hideMark/>
          </w:tcPr>
          <w:p w:rsidR="006F159A" w:rsidRDefault="006F159A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8E2A91" w:rsidRDefault="008E2A91" w:rsidP="008E2A91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200 рублей – взрослый</w:t>
            </w:r>
          </w:p>
          <w:p w:rsidR="006F159A" w:rsidRDefault="008E2A91" w:rsidP="008E2A91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150 рублей – дети до 10 лет</w:t>
            </w:r>
          </w:p>
        </w:tc>
      </w:tr>
    </w:tbl>
    <w:p w:rsidR="006F159A" w:rsidRDefault="006F159A" w:rsidP="006F159A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6F159A" w:rsidRPr="00255FA1" w:rsidRDefault="006F159A" w:rsidP="006F159A">
      <w:pPr>
        <w:pStyle w:val="a4"/>
        <w:jc w:val="left"/>
        <w:rPr>
          <w:rFonts w:ascii="Arial" w:hAnsi="Arial" w:cs="Arial"/>
          <w:b w:val="0"/>
          <w:i/>
          <w:sz w:val="18"/>
          <w:szCs w:val="18"/>
        </w:rPr>
      </w:pPr>
      <w:r w:rsidRPr="00255FA1">
        <w:rPr>
          <w:rFonts w:ascii="Arial" w:hAnsi="Arial" w:cs="Arial"/>
          <w:i/>
          <w:sz w:val="18"/>
          <w:szCs w:val="18"/>
        </w:rPr>
        <w:t>В стоимость входит:</w:t>
      </w:r>
    </w:p>
    <w:p w:rsidR="006F159A" w:rsidRPr="00255FA1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255FA1">
        <w:rPr>
          <w:rFonts w:ascii="Arial" w:hAnsi="Arial" w:cs="Arial"/>
          <w:b w:val="0"/>
          <w:bCs w:val="0"/>
          <w:i/>
          <w:iCs/>
          <w:sz w:val="16"/>
          <w:szCs w:val="16"/>
        </w:rPr>
        <w:t>бронирование проезда в автобусе</w:t>
      </w:r>
    </w:p>
    <w:p w:rsidR="006F159A" w:rsidRPr="00255FA1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255FA1">
        <w:rPr>
          <w:rFonts w:ascii="Arial" w:hAnsi="Arial" w:cs="Arial"/>
          <w:b w:val="0"/>
          <w:bCs w:val="0"/>
          <w:i/>
          <w:iCs/>
          <w:sz w:val="16"/>
          <w:szCs w:val="16"/>
        </w:rPr>
        <w:t xml:space="preserve">бронирование проживания выбранной категории </w:t>
      </w:r>
    </w:p>
    <w:p w:rsidR="006F159A" w:rsidRPr="00255FA1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255FA1">
        <w:rPr>
          <w:rFonts w:ascii="Arial" w:hAnsi="Arial" w:cs="Arial"/>
          <w:b w:val="0"/>
          <w:bCs w:val="0"/>
          <w:i/>
          <w:iCs/>
          <w:sz w:val="16"/>
          <w:szCs w:val="16"/>
        </w:rPr>
        <w:t>сопровождение группы</w:t>
      </w:r>
    </w:p>
    <w:p w:rsidR="006F159A" w:rsidRDefault="006F159A" w:rsidP="006F159A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6F159A" w:rsidRPr="00255FA1" w:rsidRDefault="006F159A" w:rsidP="006F159A">
      <w:pPr>
        <w:pStyle w:val="a4"/>
        <w:jc w:val="left"/>
        <w:rPr>
          <w:rFonts w:ascii="Arial" w:hAnsi="Arial" w:cs="Arial"/>
          <w:i/>
          <w:sz w:val="18"/>
          <w:szCs w:val="18"/>
        </w:rPr>
      </w:pPr>
      <w:r w:rsidRPr="00255FA1">
        <w:rPr>
          <w:rFonts w:ascii="Arial" w:hAnsi="Arial" w:cs="Arial"/>
          <w:i/>
          <w:sz w:val="18"/>
          <w:szCs w:val="18"/>
        </w:rPr>
        <w:t>Самостоятельно оплачивается:</w:t>
      </w:r>
    </w:p>
    <w:p w:rsidR="00586C19" w:rsidRPr="00255FA1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255FA1">
        <w:rPr>
          <w:rFonts w:ascii="Arial" w:hAnsi="Arial" w:cs="Arial"/>
          <w:b w:val="0"/>
          <w:bCs w:val="0"/>
          <w:i/>
          <w:iCs/>
          <w:sz w:val="16"/>
          <w:szCs w:val="16"/>
        </w:rPr>
        <w:t xml:space="preserve">курортный сбор </w:t>
      </w:r>
    </w:p>
    <w:p w:rsidR="006F159A" w:rsidRPr="00255FA1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proofErr w:type="gramStart"/>
      <w:r w:rsidRPr="00255FA1">
        <w:rPr>
          <w:rFonts w:ascii="Arial" w:hAnsi="Arial" w:cs="Arial"/>
          <w:b w:val="0"/>
          <w:i/>
          <w:sz w:val="16"/>
          <w:szCs w:val="16"/>
        </w:rPr>
        <w:t xml:space="preserve">медицинская страховка: взрослый – 5 </w:t>
      </w:r>
      <w:proofErr w:type="spellStart"/>
      <w:r w:rsidRPr="00255FA1">
        <w:rPr>
          <w:rFonts w:ascii="Arial" w:hAnsi="Arial" w:cs="Arial"/>
          <w:b w:val="0"/>
          <w:i/>
          <w:sz w:val="16"/>
          <w:szCs w:val="16"/>
        </w:rPr>
        <w:t>у.е</w:t>
      </w:r>
      <w:proofErr w:type="spellEnd"/>
      <w:r w:rsidRPr="00255FA1">
        <w:rPr>
          <w:rFonts w:ascii="Arial" w:hAnsi="Arial" w:cs="Arial"/>
          <w:b w:val="0"/>
          <w:i/>
          <w:sz w:val="16"/>
          <w:szCs w:val="16"/>
        </w:rPr>
        <w:t xml:space="preserve">., дети до 16 лет – 3 </w:t>
      </w:r>
      <w:proofErr w:type="spellStart"/>
      <w:r w:rsidRPr="00255FA1">
        <w:rPr>
          <w:rFonts w:ascii="Arial" w:hAnsi="Arial" w:cs="Arial"/>
          <w:b w:val="0"/>
          <w:i/>
          <w:sz w:val="16"/>
          <w:szCs w:val="16"/>
        </w:rPr>
        <w:t>у.е</w:t>
      </w:r>
      <w:proofErr w:type="spellEnd"/>
      <w:r w:rsidRPr="00255FA1">
        <w:rPr>
          <w:rFonts w:ascii="Arial" w:hAnsi="Arial" w:cs="Arial"/>
          <w:b w:val="0"/>
          <w:i/>
          <w:sz w:val="16"/>
          <w:szCs w:val="16"/>
        </w:rPr>
        <w:t>. (по желанию)</w:t>
      </w:r>
      <w:proofErr w:type="gramEnd"/>
    </w:p>
    <w:p w:rsidR="006F159A" w:rsidRPr="00255FA1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255FA1">
        <w:rPr>
          <w:rFonts w:ascii="Arial" w:hAnsi="Arial" w:cs="Arial"/>
          <w:b w:val="0"/>
          <w:bCs w:val="0"/>
          <w:i/>
          <w:iCs/>
          <w:sz w:val="16"/>
          <w:szCs w:val="16"/>
        </w:rPr>
        <w:t>наземное обслуживание по программе тура</w:t>
      </w: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255FA1" w:rsidRDefault="00255FA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255FA1" w:rsidRDefault="00255FA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255FA1" w:rsidRDefault="00255FA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255FA1" w:rsidRDefault="00255FA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255FA1" w:rsidRDefault="00255FA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255FA1" w:rsidRDefault="00255FA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255FA1" w:rsidRDefault="00255FA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255FA1" w:rsidRDefault="00255FA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255FA1" w:rsidRDefault="00255FA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255FA1" w:rsidRDefault="00255FA1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6F159A" w:rsidRDefault="006F159A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6F159A" w:rsidRDefault="006F159A" w:rsidP="006F159A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8C1EED" w:rsidRPr="00C1067B" w:rsidRDefault="006F159A" w:rsidP="006F159A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>
        <w:rPr>
          <w:rFonts w:ascii="Arial" w:hAnsi="Arial" w:cs="Arial"/>
          <w:i/>
          <w:sz w:val="12"/>
          <w:szCs w:val="12"/>
        </w:rPr>
        <w:t>на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 </w:t>
      </w:r>
    </w:p>
    <w:sectPr w:rsidR="008C1EED" w:rsidRPr="00C1067B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64"/>
        </w:tabs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84"/>
        </w:tabs>
        <w:ind w:left="50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04"/>
        </w:tabs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24"/>
        </w:tabs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44"/>
        </w:tabs>
        <w:ind w:left="72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64"/>
        </w:tabs>
        <w:ind w:left="79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12604"/>
    <w:rsid w:val="00023DF6"/>
    <w:rsid w:val="000330F4"/>
    <w:rsid w:val="00047F1A"/>
    <w:rsid w:val="00050F7F"/>
    <w:rsid w:val="000757EA"/>
    <w:rsid w:val="000950FF"/>
    <w:rsid w:val="00095EC3"/>
    <w:rsid w:val="000A0C5D"/>
    <w:rsid w:val="000A461C"/>
    <w:rsid w:val="000A497C"/>
    <w:rsid w:val="000B77D7"/>
    <w:rsid w:val="000C4866"/>
    <w:rsid w:val="000C4CC2"/>
    <w:rsid w:val="000C672C"/>
    <w:rsid w:val="000D79AF"/>
    <w:rsid w:val="000E115E"/>
    <w:rsid w:val="000E42E8"/>
    <w:rsid w:val="000F1A21"/>
    <w:rsid w:val="00100ED4"/>
    <w:rsid w:val="001062AD"/>
    <w:rsid w:val="00114BE3"/>
    <w:rsid w:val="0012460B"/>
    <w:rsid w:val="001323F6"/>
    <w:rsid w:val="00142D6A"/>
    <w:rsid w:val="00172C1C"/>
    <w:rsid w:val="00176E73"/>
    <w:rsid w:val="0018710C"/>
    <w:rsid w:val="00187240"/>
    <w:rsid w:val="00194C54"/>
    <w:rsid w:val="001B2037"/>
    <w:rsid w:val="001C569D"/>
    <w:rsid w:val="001D1169"/>
    <w:rsid w:val="001D1964"/>
    <w:rsid w:val="001D726F"/>
    <w:rsid w:val="001E5CB8"/>
    <w:rsid w:val="00211ABE"/>
    <w:rsid w:val="00211FAC"/>
    <w:rsid w:val="00222064"/>
    <w:rsid w:val="00223AFB"/>
    <w:rsid w:val="00231930"/>
    <w:rsid w:val="00243BAB"/>
    <w:rsid w:val="00245E97"/>
    <w:rsid w:val="00255542"/>
    <w:rsid w:val="00255FA1"/>
    <w:rsid w:val="0025634C"/>
    <w:rsid w:val="00296F43"/>
    <w:rsid w:val="00297B8D"/>
    <w:rsid w:val="002B2A00"/>
    <w:rsid w:val="002B3416"/>
    <w:rsid w:val="002B42F1"/>
    <w:rsid w:val="002C15E2"/>
    <w:rsid w:val="002D2080"/>
    <w:rsid w:val="002E71BE"/>
    <w:rsid w:val="002F6209"/>
    <w:rsid w:val="002F6490"/>
    <w:rsid w:val="00302A01"/>
    <w:rsid w:val="0033550C"/>
    <w:rsid w:val="00344C89"/>
    <w:rsid w:val="00360BF5"/>
    <w:rsid w:val="00377153"/>
    <w:rsid w:val="003774BD"/>
    <w:rsid w:val="00396BED"/>
    <w:rsid w:val="003B1D0A"/>
    <w:rsid w:val="003B223D"/>
    <w:rsid w:val="003B691E"/>
    <w:rsid w:val="003E24B1"/>
    <w:rsid w:val="003F2F51"/>
    <w:rsid w:val="0041286E"/>
    <w:rsid w:val="004356FF"/>
    <w:rsid w:val="00435AD2"/>
    <w:rsid w:val="00471F58"/>
    <w:rsid w:val="00472E65"/>
    <w:rsid w:val="00474E90"/>
    <w:rsid w:val="00482316"/>
    <w:rsid w:val="00487C67"/>
    <w:rsid w:val="004B10BB"/>
    <w:rsid w:val="004B5575"/>
    <w:rsid w:val="004C2B1E"/>
    <w:rsid w:val="004C3A80"/>
    <w:rsid w:val="004E7923"/>
    <w:rsid w:val="004E7BE3"/>
    <w:rsid w:val="004F26B0"/>
    <w:rsid w:val="0050468B"/>
    <w:rsid w:val="00512BC2"/>
    <w:rsid w:val="0052392C"/>
    <w:rsid w:val="00525A3A"/>
    <w:rsid w:val="00536702"/>
    <w:rsid w:val="00541C50"/>
    <w:rsid w:val="0054764E"/>
    <w:rsid w:val="00553FA0"/>
    <w:rsid w:val="00563339"/>
    <w:rsid w:val="00586C19"/>
    <w:rsid w:val="0059317C"/>
    <w:rsid w:val="005B57EE"/>
    <w:rsid w:val="005B718E"/>
    <w:rsid w:val="005C36B7"/>
    <w:rsid w:val="005D4056"/>
    <w:rsid w:val="005D7C90"/>
    <w:rsid w:val="005E7255"/>
    <w:rsid w:val="005F0A1E"/>
    <w:rsid w:val="005F5AAB"/>
    <w:rsid w:val="00604093"/>
    <w:rsid w:val="00610750"/>
    <w:rsid w:val="00612D36"/>
    <w:rsid w:val="00631144"/>
    <w:rsid w:val="006406BA"/>
    <w:rsid w:val="006463E4"/>
    <w:rsid w:val="006522CC"/>
    <w:rsid w:val="00653E24"/>
    <w:rsid w:val="00663F6D"/>
    <w:rsid w:val="00676132"/>
    <w:rsid w:val="00681052"/>
    <w:rsid w:val="006D1BD8"/>
    <w:rsid w:val="006D395B"/>
    <w:rsid w:val="006F159A"/>
    <w:rsid w:val="00705303"/>
    <w:rsid w:val="00716842"/>
    <w:rsid w:val="00717B9A"/>
    <w:rsid w:val="00741A1C"/>
    <w:rsid w:val="00746E66"/>
    <w:rsid w:val="007564C5"/>
    <w:rsid w:val="00765391"/>
    <w:rsid w:val="00771843"/>
    <w:rsid w:val="00774EFD"/>
    <w:rsid w:val="0078223F"/>
    <w:rsid w:val="007A1BD7"/>
    <w:rsid w:val="007A203F"/>
    <w:rsid w:val="007E0E70"/>
    <w:rsid w:val="007F5EB0"/>
    <w:rsid w:val="00802F47"/>
    <w:rsid w:val="0080387C"/>
    <w:rsid w:val="0081585C"/>
    <w:rsid w:val="00817298"/>
    <w:rsid w:val="008247FA"/>
    <w:rsid w:val="0083477F"/>
    <w:rsid w:val="008445EF"/>
    <w:rsid w:val="00844911"/>
    <w:rsid w:val="008469ED"/>
    <w:rsid w:val="00860873"/>
    <w:rsid w:val="00891603"/>
    <w:rsid w:val="0089279B"/>
    <w:rsid w:val="008A0E27"/>
    <w:rsid w:val="008A7CD4"/>
    <w:rsid w:val="008B658F"/>
    <w:rsid w:val="008B6614"/>
    <w:rsid w:val="008B7296"/>
    <w:rsid w:val="008C1EED"/>
    <w:rsid w:val="008D3010"/>
    <w:rsid w:val="008E12D0"/>
    <w:rsid w:val="008E2A91"/>
    <w:rsid w:val="008E7DC2"/>
    <w:rsid w:val="008F456F"/>
    <w:rsid w:val="009048AD"/>
    <w:rsid w:val="009070EE"/>
    <w:rsid w:val="00917C75"/>
    <w:rsid w:val="009348CA"/>
    <w:rsid w:val="00940E12"/>
    <w:rsid w:val="009507BD"/>
    <w:rsid w:val="00962CF9"/>
    <w:rsid w:val="009739CC"/>
    <w:rsid w:val="00980587"/>
    <w:rsid w:val="00993DA7"/>
    <w:rsid w:val="009941DD"/>
    <w:rsid w:val="009971DF"/>
    <w:rsid w:val="009A2D0E"/>
    <w:rsid w:val="009A6C15"/>
    <w:rsid w:val="009D193B"/>
    <w:rsid w:val="009E77EB"/>
    <w:rsid w:val="009F3854"/>
    <w:rsid w:val="009F3E2A"/>
    <w:rsid w:val="009F4D37"/>
    <w:rsid w:val="00A05B0B"/>
    <w:rsid w:val="00A07576"/>
    <w:rsid w:val="00A3084A"/>
    <w:rsid w:val="00A401CE"/>
    <w:rsid w:val="00A40D9D"/>
    <w:rsid w:val="00A54A64"/>
    <w:rsid w:val="00A57B61"/>
    <w:rsid w:val="00A7443F"/>
    <w:rsid w:val="00A76A71"/>
    <w:rsid w:val="00A86831"/>
    <w:rsid w:val="00A90F6E"/>
    <w:rsid w:val="00A95FAA"/>
    <w:rsid w:val="00A97D0C"/>
    <w:rsid w:val="00AB1FB9"/>
    <w:rsid w:val="00AB45BA"/>
    <w:rsid w:val="00AC1E19"/>
    <w:rsid w:val="00AC53BC"/>
    <w:rsid w:val="00AD2011"/>
    <w:rsid w:val="00AD43E3"/>
    <w:rsid w:val="00AE74EB"/>
    <w:rsid w:val="00B007AE"/>
    <w:rsid w:val="00B05725"/>
    <w:rsid w:val="00B17ACA"/>
    <w:rsid w:val="00B34844"/>
    <w:rsid w:val="00B439ED"/>
    <w:rsid w:val="00B55265"/>
    <w:rsid w:val="00B571CF"/>
    <w:rsid w:val="00B75073"/>
    <w:rsid w:val="00B7642B"/>
    <w:rsid w:val="00B76653"/>
    <w:rsid w:val="00B84165"/>
    <w:rsid w:val="00B8441C"/>
    <w:rsid w:val="00B924CA"/>
    <w:rsid w:val="00B93BA2"/>
    <w:rsid w:val="00B93BAE"/>
    <w:rsid w:val="00BA49E4"/>
    <w:rsid w:val="00BC0E3E"/>
    <w:rsid w:val="00BC76D3"/>
    <w:rsid w:val="00BE4524"/>
    <w:rsid w:val="00BF1F26"/>
    <w:rsid w:val="00BF59CF"/>
    <w:rsid w:val="00C14311"/>
    <w:rsid w:val="00C15504"/>
    <w:rsid w:val="00C30DD1"/>
    <w:rsid w:val="00C32BFE"/>
    <w:rsid w:val="00C45B1A"/>
    <w:rsid w:val="00C5325C"/>
    <w:rsid w:val="00C62947"/>
    <w:rsid w:val="00C6751F"/>
    <w:rsid w:val="00C67DDE"/>
    <w:rsid w:val="00C823F5"/>
    <w:rsid w:val="00C9081D"/>
    <w:rsid w:val="00C935F7"/>
    <w:rsid w:val="00C95F70"/>
    <w:rsid w:val="00CA086E"/>
    <w:rsid w:val="00CA37A2"/>
    <w:rsid w:val="00CB256B"/>
    <w:rsid w:val="00CB4B2D"/>
    <w:rsid w:val="00CC0026"/>
    <w:rsid w:val="00CE3FC9"/>
    <w:rsid w:val="00CE631E"/>
    <w:rsid w:val="00CF4C74"/>
    <w:rsid w:val="00D007D3"/>
    <w:rsid w:val="00D00BBE"/>
    <w:rsid w:val="00D01AFD"/>
    <w:rsid w:val="00D02157"/>
    <w:rsid w:val="00D179AA"/>
    <w:rsid w:val="00D27148"/>
    <w:rsid w:val="00D33B3F"/>
    <w:rsid w:val="00D46F00"/>
    <w:rsid w:val="00D51ED0"/>
    <w:rsid w:val="00D52BFB"/>
    <w:rsid w:val="00D579DB"/>
    <w:rsid w:val="00D606FD"/>
    <w:rsid w:val="00D618BD"/>
    <w:rsid w:val="00D64FB1"/>
    <w:rsid w:val="00D91BAD"/>
    <w:rsid w:val="00D960FC"/>
    <w:rsid w:val="00DA14EC"/>
    <w:rsid w:val="00DB1FB6"/>
    <w:rsid w:val="00DC411A"/>
    <w:rsid w:val="00DC6AD2"/>
    <w:rsid w:val="00DD29A1"/>
    <w:rsid w:val="00DE3621"/>
    <w:rsid w:val="00DE6561"/>
    <w:rsid w:val="00E07D18"/>
    <w:rsid w:val="00E26F32"/>
    <w:rsid w:val="00E35AE8"/>
    <w:rsid w:val="00E45F47"/>
    <w:rsid w:val="00E56BC6"/>
    <w:rsid w:val="00E748D1"/>
    <w:rsid w:val="00E9378C"/>
    <w:rsid w:val="00EB1602"/>
    <w:rsid w:val="00EC1C32"/>
    <w:rsid w:val="00ED51D0"/>
    <w:rsid w:val="00ED5AE6"/>
    <w:rsid w:val="00EE09FA"/>
    <w:rsid w:val="00EE6582"/>
    <w:rsid w:val="00EF1E45"/>
    <w:rsid w:val="00F114AC"/>
    <w:rsid w:val="00F14020"/>
    <w:rsid w:val="00F320E2"/>
    <w:rsid w:val="00F35494"/>
    <w:rsid w:val="00F43A81"/>
    <w:rsid w:val="00F573A2"/>
    <w:rsid w:val="00FA49AD"/>
    <w:rsid w:val="00FA5AFF"/>
    <w:rsid w:val="00FA5E3B"/>
    <w:rsid w:val="00FB67B4"/>
    <w:rsid w:val="00FC2200"/>
    <w:rsid w:val="00FC4286"/>
    <w:rsid w:val="00FE3684"/>
    <w:rsid w:val="00FF1700"/>
    <w:rsid w:val="00FF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46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basedOn w:val="a0"/>
    <w:link w:val="a4"/>
    <w:rsid w:val="00471F58"/>
    <w:rPr>
      <w:b/>
      <w:bCs/>
      <w:sz w:val="24"/>
      <w:szCs w:val="24"/>
      <w:lang w:val="ru-RU" w:eastAsia="ru-RU" w:bidi="ar-SA"/>
    </w:rPr>
  </w:style>
  <w:style w:type="character" w:customStyle="1" w:styleId="a8">
    <w:name w:val="Знак Знак"/>
    <w:basedOn w:val="a0"/>
    <w:locked/>
    <w:rsid w:val="00774EFD"/>
    <w:rPr>
      <w:b/>
      <w:bCs/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50468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Emphasis"/>
    <w:basedOn w:val="a0"/>
    <w:uiPriority w:val="20"/>
    <w:qFormat/>
    <w:rsid w:val="00586C19"/>
    <w:rPr>
      <w:i/>
      <w:iCs/>
    </w:rPr>
  </w:style>
  <w:style w:type="paragraph" w:styleId="aa">
    <w:name w:val="Balloon Text"/>
    <w:basedOn w:val="a"/>
    <w:link w:val="ab"/>
    <w:rsid w:val="00541C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41C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3495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8</cp:revision>
  <cp:lastPrinted>2025-03-26T10:00:00Z</cp:lastPrinted>
  <dcterms:created xsi:type="dcterms:W3CDTF">2026-01-12T09:16:00Z</dcterms:created>
  <dcterms:modified xsi:type="dcterms:W3CDTF">2026-04-01T08:57:00Z</dcterms:modified>
</cp:coreProperties>
</file>